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96" w:rsidRDefault="005D0996" w:rsidP="005D099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РЕКОМЕНДУЕМАЯ </w:t>
      </w:r>
      <w:r w:rsidRPr="00F05F10">
        <w:rPr>
          <w:b/>
          <w:sz w:val="16"/>
          <w:szCs w:val="16"/>
        </w:rPr>
        <w:t>ФОРМА</w:t>
      </w:r>
      <w:r>
        <w:rPr>
          <w:sz w:val="16"/>
          <w:szCs w:val="16"/>
        </w:rPr>
        <w:t xml:space="preserve"> </w:t>
      </w:r>
    </w:p>
    <w:p w:rsidR="00986BE5" w:rsidRDefault="00986BE5" w:rsidP="005D099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="00CF7FB5">
        <w:rPr>
          <w:sz w:val="16"/>
          <w:szCs w:val="16"/>
        </w:rPr>
        <w:t xml:space="preserve"> </w:t>
      </w:r>
      <w:r w:rsidR="00180862">
        <w:rPr>
          <w:sz w:val="16"/>
          <w:szCs w:val="16"/>
        </w:rPr>
        <w:t>2</w:t>
      </w:r>
    </w:p>
    <w:p w:rsidR="00986BE5" w:rsidRDefault="00986BE5" w:rsidP="00986BE5">
      <w:pPr>
        <w:tabs>
          <w:tab w:val="right" w:pos="963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124D4">
        <w:rPr>
          <w:sz w:val="16"/>
          <w:szCs w:val="16"/>
        </w:rPr>
        <w:t xml:space="preserve">к </w:t>
      </w:r>
      <w:r>
        <w:rPr>
          <w:sz w:val="16"/>
          <w:szCs w:val="16"/>
        </w:rPr>
        <w:t>договору №</w:t>
      </w:r>
      <w:r w:rsidR="00AB74DB">
        <w:rPr>
          <w:sz w:val="16"/>
          <w:szCs w:val="16"/>
        </w:rPr>
        <w:t xml:space="preserve"> </w:t>
      </w:r>
      <w:r w:rsidR="00682F5F">
        <w:rPr>
          <w:sz w:val="16"/>
          <w:szCs w:val="16"/>
        </w:rPr>
        <w:t>_____</w:t>
      </w:r>
      <w:r w:rsidR="00407314">
        <w:rPr>
          <w:sz w:val="16"/>
          <w:szCs w:val="16"/>
        </w:rPr>
        <w:t xml:space="preserve"> </w:t>
      </w:r>
      <w:r w:rsidR="00CF7FB5">
        <w:rPr>
          <w:sz w:val="16"/>
          <w:szCs w:val="16"/>
        </w:rPr>
        <w:t xml:space="preserve">от </w:t>
      </w:r>
      <w:r w:rsidR="00682F5F">
        <w:rPr>
          <w:sz w:val="16"/>
          <w:szCs w:val="16"/>
        </w:rPr>
        <w:t>___</w:t>
      </w:r>
      <w:r w:rsidR="00CF7FB5">
        <w:rPr>
          <w:sz w:val="16"/>
          <w:szCs w:val="16"/>
        </w:rPr>
        <w:t>.</w:t>
      </w:r>
      <w:r w:rsidR="00682F5F">
        <w:rPr>
          <w:sz w:val="16"/>
          <w:szCs w:val="16"/>
        </w:rPr>
        <w:t>___</w:t>
      </w:r>
      <w:r w:rsidR="00CF7FB5">
        <w:rPr>
          <w:sz w:val="16"/>
          <w:szCs w:val="16"/>
        </w:rPr>
        <w:t>.20</w:t>
      </w:r>
      <w:r w:rsidR="00A550A5">
        <w:rPr>
          <w:sz w:val="16"/>
          <w:szCs w:val="16"/>
        </w:rPr>
        <w:t>___</w:t>
      </w:r>
      <w:r w:rsidR="00CF7FB5">
        <w:rPr>
          <w:sz w:val="16"/>
          <w:szCs w:val="16"/>
        </w:rPr>
        <w:t xml:space="preserve"> г.</w:t>
      </w:r>
    </w:p>
    <w:p w:rsidR="00986BE5" w:rsidRDefault="00986BE5" w:rsidP="00F05F10">
      <w:pPr>
        <w:tabs>
          <w:tab w:val="right" w:pos="96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86BE5" w:rsidRDefault="00986BE5" w:rsidP="00530988">
      <w:pPr>
        <w:jc w:val="right"/>
        <w:rPr>
          <w:sz w:val="16"/>
          <w:szCs w:val="16"/>
        </w:rPr>
      </w:pPr>
    </w:p>
    <w:p w:rsidR="00530988" w:rsidRPr="005D0996" w:rsidRDefault="00530988" w:rsidP="00530988">
      <w:pPr>
        <w:jc w:val="right"/>
        <w:rPr>
          <w:sz w:val="16"/>
          <w:szCs w:val="16"/>
        </w:rPr>
      </w:pPr>
      <w:r w:rsidRPr="005D0996">
        <w:rPr>
          <w:sz w:val="16"/>
          <w:szCs w:val="16"/>
        </w:rPr>
        <w:t xml:space="preserve">Приложение № </w:t>
      </w:r>
      <w:r w:rsidR="00986BE5" w:rsidRPr="005D0996">
        <w:rPr>
          <w:sz w:val="16"/>
          <w:szCs w:val="16"/>
        </w:rPr>
        <w:t>1</w:t>
      </w:r>
    </w:p>
    <w:p w:rsidR="00A7006D" w:rsidRPr="005D0996" w:rsidRDefault="00530988" w:rsidP="00A7006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5D0996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к </w:t>
      </w:r>
      <w:r w:rsidR="00A7006D" w:rsidRPr="005D0996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Порядку проведения </w:t>
      </w:r>
      <w:proofErr w:type="gramStart"/>
      <w:r w:rsidR="00A7006D" w:rsidRPr="005D0996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обязательных</w:t>
      </w:r>
      <w:proofErr w:type="gramEnd"/>
      <w:r w:rsidR="00A7006D" w:rsidRPr="005D0996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предварительных </w:t>
      </w:r>
    </w:p>
    <w:p w:rsidR="00A7006D" w:rsidRPr="005D0996" w:rsidRDefault="00A7006D" w:rsidP="00A7006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5D0996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и периодических медицинских осмотров работников,</w:t>
      </w:r>
    </w:p>
    <w:p w:rsidR="00A7006D" w:rsidRPr="005D0996" w:rsidRDefault="00A7006D" w:rsidP="00A7006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5D0996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предусмотренных частью четвертой статьи 213 ТК РФ, </w:t>
      </w:r>
    </w:p>
    <w:p w:rsidR="00A7006D" w:rsidRPr="005D0996" w:rsidRDefault="00A7006D" w:rsidP="00A7006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5D0996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утв. Приказом </w:t>
      </w:r>
      <w:r w:rsidR="004F68B0" w:rsidRPr="005D0996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МЗ </w:t>
      </w:r>
      <w:r w:rsidRPr="005D0996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РФ от 28 января 2021 года №29н </w:t>
      </w:r>
    </w:p>
    <w:p w:rsidR="004F68B0" w:rsidRPr="005D0996" w:rsidRDefault="004F68B0" w:rsidP="00A7006D">
      <w:pPr>
        <w:pStyle w:val="1"/>
        <w:spacing w:before="0" w:after="0"/>
        <w:jc w:val="right"/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</w:pPr>
      <w:r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>«</w:t>
      </w:r>
      <w:r w:rsidR="00A7006D"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 xml:space="preserve">Об утверждении Порядка проведения </w:t>
      </w:r>
      <w:proofErr w:type="gramStart"/>
      <w:r w:rsidR="00A7006D"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>обязательных</w:t>
      </w:r>
      <w:proofErr w:type="gramEnd"/>
      <w:r w:rsidR="00A7006D"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 xml:space="preserve"> предварительных </w:t>
      </w:r>
    </w:p>
    <w:p w:rsidR="004F68B0" w:rsidRPr="005D0996" w:rsidRDefault="00A7006D" w:rsidP="00A7006D">
      <w:pPr>
        <w:pStyle w:val="1"/>
        <w:spacing w:before="0" w:after="0"/>
        <w:jc w:val="right"/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</w:pPr>
      <w:r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 xml:space="preserve">и периодических медицинских осмотров работников, </w:t>
      </w:r>
    </w:p>
    <w:p w:rsidR="004F68B0" w:rsidRPr="005D0996" w:rsidRDefault="00A7006D" w:rsidP="00A7006D">
      <w:pPr>
        <w:pStyle w:val="1"/>
        <w:spacing w:before="0" w:after="0"/>
        <w:jc w:val="right"/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</w:pPr>
      <w:r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 xml:space="preserve">предусмотренных частью четвертой статьи 213 </w:t>
      </w:r>
      <w:r w:rsidR="004F68B0"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>ТК РФ</w:t>
      </w:r>
      <w:r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>,</w:t>
      </w:r>
      <w:r w:rsidR="004F68B0"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 xml:space="preserve"> </w:t>
      </w:r>
    </w:p>
    <w:p w:rsidR="004F68B0" w:rsidRPr="005D0996" w:rsidRDefault="00A7006D" w:rsidP="00A7006D">
      <w:pPr>
        <w:pStyle w:val="1"/>
        <w:spacing w:before="0" w:after="0"/>
        <w:jc w:val="right"/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</w:pPr>
      <w:r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 xml:space="preserve">перечня медицинских противопоказаний к осуществлению работ </w:t>
      </w:r>
    </w:p>
    <w:p w:rsidR="004F68B0" w:rsidRPr="005D0996" w:rsidRDefault="00A7006D" w:rsidP="00A7006D">
      <w:pPr>
        <w:pStyle w:val="1"/>
        <w:spacing w:before="0" w:after="0"/>
        <w:jc w:val="right"/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</w:pPr>
      <w:r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 xml:space="preserve">с вредными и (или) опасными производственными факторами, </w:t>
      </w:r>
    </w:p>
    <w:p w:rsidR="004F68B0" w:rsidRPr="005D0996" w:rsidRDefault="00A7006D" w:rsidP="00A7006D">
      <w:pPr>
        <w:pStyle w:val="1"/>
        <w:spacing w:before="0" w:after="0"/>
        <w:jc w:val="right"/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</w:pPr>
      <w:r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 xml:space="preserve">а также работам, при выполнении которых проводятся </w:t>
      </w:r>
      <w:proofErr w:type="gramStart"/>
      <w:r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>обязательные</w:t>
      </w:r>
      <w:proofErr w:type="gramEnd"/>
      <w:r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 xml:space="preserve"> </w:t>
      </w:r>
    </w:p>
    <w:p w:rsidR="00A7006D" w:rsidRPr="005D0996" w:rsidRDefault="00A7006D" w:rsidP="00A7006D">
      <w:pPr>
        <w:pStyle w:val="1"/>
        <w:spacing w:before="0" w:after="0"/>
        <w:jc w:val="right"/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</w:pPr>
      <w:r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>предварительные и периодические медицинские осмотры</w:t>
      </w:r>
      <w:r w:rsidR="004F68B0" w:rsidRPr="005D0996">
        <w:rPr>
          <w:rFonts w:ascii="PT Serif" w:hAnsi="PT Serif"/>
          <w:b w:val="0"/>
          <w:color w:val="22272F"/>
          <w:sz w:val="16"/>
          <w:szCs w:val="16"/>
          <w:shd w:val="clear" w:color="auto" w:fill="FFFFFF"/>
        </w:rPr>
        <w:t>»</w:t>
      </w:r>
    </w:p>
    <w:p w:rsidR="005A312E" w:rsidRDefault="005A312E" w:rsidP="005A312E"/>
    <w:p w:rsidR="005C49C8" w:rsidRDefault="005C49C8" w:rsidP="005A312E"/>
    <w:tbl>
      <w:tblPr>
        <w:tblStyle w:val="a8"/>
        <w:tblW w:w="9781" w:type="dxa"/>
        <w:tblInd w:w="-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095"/>
      </w:tblGrid>
      <w:tr w:rsidR="003844DF" w:rsidRPr="005D0996" w:rsidTr="005C49C8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44DF" w:rsidRPr="005D0996" w:rsidRDefault="003844DF" w:rsidP="003844DF">
            <w:pPr>
              <w:rPr>
                <w:b/>
                <w:i/>
              </w:rPr>
            </w:pPr>
            <w:r w:rsidRPr="005D0996">
              <w:rPr>
                <w:b/>
                <w:i/>
              </w:rPr>
              <w:t xml:space="preserve">Наименование работодателя </w:t>
            </w:r>
          </w:p>
        </w:tc>
        <w:tc>
          <w:tcPr>
            <w:tcW w:w="6095" w:type="dxa"/>
            <w:vAlign w:val="center"/>
          </w:tcPr>
          <w:p w:rsidR="003844DF" w:rsidRPr="005D0996" w:rsidRDefault="003844DF" w:rsidP="005C49C8"/>
        </w:tc>
      </w:tr>
      <w:tr w:rsidR="003844DF" w:rsidRPr="005D0996" w:rsidTr="005C49C8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44DF" w:rsidRPr="005D0996" w:rsidRDefault="003844DF" w:rsidP="003844DF">
            <w:pPr>
              <w:rPr>
                <w:b/>
                <w:i/>
              </w:rPr>
            </w:pPr>
            <w:r w:rsidRPr="005D0996">
              <w:rPr>
                <w:b/>
                <w:i/>
              </w:rPr>
              <w:t>Фактический адрес местон</w:t>
            </w:r>
            <w:r w:rsidRPr="005D0996">
              <w:rPr>
                <w:b/>
                <w:i/>
              </w:rPr>
              <w:t>а</w:t>
            </w:r>
            <w:r w:rsidRPr="005D0996">
              <w:rPr>
                <w:b/>
                <w:i/>
              </w:rPr>
              <w:t>хождения</w:t>
            </w:r>
            <w:r w:rsidR="005C49C8">
              <w:rPr>
                <w:b/>
                <w:i/>
              </w:rPr>
              <w:t xml:space="preserve"> работодателя</w:t>
            </w:r>
          </w:p>
        </w:tc>
        <w:tc>
          <w:tcPr>
            <w:tcW w:w="6095" w:type="dxa"/>
            <w:vAlign w:val="center"/>
          </w:tcPr>
          <w:p w:rsidR="003844DF" w:rsidRPr="005D0996" w:rsidRDefault="003844DF" w:rsidP="005C49C8"/>
        </w:tc>
      </w:tr>
      <w:tr w:rsidR="003844DF" w:rsidRPr="005D0996" w:rsidTr="005C49C8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44DF" w:rsidRPr="005D0996" w:rsidRDefault="00FF67D3" w:rsidP="00FF67D3">
            <w:pPr>
              <w:rPr>
                <w:b/>
                <w:i/>
              </w:rPr>
            </w:pPr>
            <w:r w:rsidRPr="005D0996">
              <w:rPr>
                <w:b/>
                <w:i/>
              </w:rPr>
              <w:t>В</w:t>
            </w:r>
            <w:r w:rsidR="003844DF" w:rsidRPr="005D0996">
              <w:rPr>
                <w:b/>
                <w:i/>
              </w:rPr>
              <w:t>ид экономической деятельн</w:t>
            </w:r>
            <w:r w:rsidR="003844DF" w:rsidRPr="005D0996">
              <w:rPr>
                <w:b/>
                <w:i/>
              </w:rPr>
              <w:t>о</w:t>
            </w:r>
            <w:r w:rsidR="003844DF" w:rsidRPr="005D0996">
              <w:rPr>
                <w:b/>
                <w:i/>
              </w:rPr>
              <w:t>сти работодателя по ОКВЭД</w:t>
            </w:r>
          </w:p>
        </w:tc>
        <w:tc>
          <w:tcPr>
            <w:tcW w:w="6095" w:type="dxa"/>
            <w:vAlign w:val="center"/>
          </w:tcPr>
          <w:p w:rsidR="003844DF" w:rsidRPr="005D0996" w:rsidRDefault="003844DF" w:rsidP="005C49C8"/>
        </w:tc>
      </w:tr>
      <w:tr w:rsidR="003844DF" w:rsidRPr="005D0996" w:rsidTr="005C49C8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44DF" w:rsidRPr="005D0996" w:rsidRDefault="00FF67D3" w:rsidP="003844DF">
            <w:pPr>
              <w:rPr>
                <w:b/>
                <w:i/>
              </w:rPr>
            </w:pPr>
            <w:r w:rsidRPr="005D0996">
              <w:rPr>
                <w:b/>
                <w:i/>
              </w:rPr>
              <w:t>Адрес эл. почты</w:t>
            </w:r>
          </w:p>
        </w:tc>
        <w:tc>
          <w:tcPr>
            <w:tcW w:w="6095" w:type="dxa"/>
            <w:vAlign w:val="center"/>
          </w:tcPr>
          <w:p w:rsidR="003844DF" w:rsidRPr="005D0996" w:rsidRDefault="003844DF" w:rsidP="005C49C8"/>
        </w:tc>
      </w:tr>
      <w:tr w:rsidR="003844DF" w:rsidRPr="005D0996" w:rsidTr="005C49C8">
        <w:trPr>
          <w:trHeight w:val="3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44DF" w:rsidRPr="005D0996" w:rsidRDefault="00FF67D3" w:rsidP="003844DF">
            <w:pPr>
              <w:rPr>
                <w:b/>
                <w:i/>
              </w:rPr>
            </w:pPr>
            <w:r w:rsidRPr="005D0996">
              <w:rPr>
                <w:b/>
                <w:i/>
              </w:rPr>
              <w:t>Контактный телефон</w:t>
            </w:r>
          </w:p>
        </w:tc>
        <w:tc>
          <w:tcPr>
            <w:tcW w:w="6095" w:type="dxa"/>
            <w:vAlign w:val="center"/>
          </w:tcPr>
          <w:p w:rsidR="003844DF" w:rsidRPr="005D0996" w:rsidRDefault="003844DF" w:rsidP="005C49C8"/>
        </w:tc>
      </w:tr>
    </w:tbl>
    <w:p w:rsidR="00530988" w:rsidRDefault="00530988" w:rsidP="00530988">
      <w:pPr>
        <w:jc w:val="both"/>
      </w:pPr>
    </w:p>
    <w:p w:rsidR="00530988" w:rsidRDefault="00530988" w:rsidP="00530988">
      <w:pPr>
        <w:jc w:val="both"/>
      </w:pPr>
    </w:p>
    <w:p w:rsidR="009D1139" w:rsidRDefault="00530988" w:rsidP="00530988">
      <w:pPr>
        <w:jc w:val="center"/>
        <w:rPr>
          <w:b/>
          <w:bCs/>
          <w:sz w:val="28"/>
          <w:szCs w:val="28"/>
        </w:rPr>
      </w:pPr>
      <w:r w:rsidRPr="00530988">
        <w:rPr>
          <w:b/>
          <w:bCs/>
          <w:sz w:val="28"/>
          <w:szCs w:val="28"/>
        </w:rPr>
        <w:t xml:space="preserve">Направление </w:t>
      </w:r>
      <w:r w:rsidR="00FF67D3">
        <w:rPr>
          <w:b/>
          <w:bCs/>
          <w:sz w:val="28"/>
          <w:szCs w:val="28"/>
        </w:rPr>
        <w:t>№ _</w:t>
      </w:r>
      <w:r w:rsidR="00797F96">
        <w:rPr>
          <w:b/>
          <w:bCs/>
          <w:sz w:val="28"/>
          <w:szCs w:val="28"/>
        </w:rPr>
        <w:t>_</w:t>
      </w:r>
      <w:r w:rsidR="00FF67D3">
        <w:rPr>
          <w:b/>
          <w:bCs/>
          <w:sz w:val="28"/>
          <w:szCs w:val="28"/>
        </w:rPr>
        <w:t xml:space="preserve">_____ </w:t>
      </w:r>
    </w:p>
    <w:p w:rsidR="009D1139" w:rsidRDefault="00530988" w:rsidP="00530988">
      <w:pPr>
        <w:jc w:val="center"/>
        <w:rPr>
          <w:b/>
          <w:bCs/>
          <w:sz w:val="28"/>
          <w:szCs w:val="28"/>
        </w:rPr>
      </w:pPr>
      <w:r w:rsidRPr="00530988">
        <w:rPr>
          <w:b/>
          <w:bCs/>
          <w:sz w:val="28"/>
          <w:szCs w:val="28"/>
        </w:rPr>
        <w:t>на предварительный (периодичес</w:t>
      </w:r>
      <w:r w:rsidR="00F83B16">
        <w:rPr>
          <w:b/>
          <w:bCs/>
          <w:sz w:val="28"/>
          <w:szCs w:val="28"/>
        </w:rPr>
        <w:t>кий</w:t>
      </w:r>
      <w:r w:rsidR="009D1139">
        <w:rPr>
          <w:b/>
          <w:bCs/>
          <w:sz w:val="28"/>
          <w:szCs w:val="28"/>
        </w:rPr>
        <w:t>, углубленный, внеочередной</w:t>
      </w:r>
      <w:r w:rsidR="00F83B16">
        <w:rPr>
          <w:b/>
          <w:bCs/>
          <w:sz w:val="28"/>
          <w:szCs w:val="28"/>
        </w:rPr>
        <w:t>)</w:t>
      </w:r>
      <w:r w:rsidR="009D1139">
        <w:rPr>
          <w:b/>
          <w:bCs/>
          <w:sz w:val="28"/>
          <w:szCs w:val="28"/>
        </w:rPr>
        <w:t xml:space="preserve"> </w:t>
      </w:r>
    </w:p>
    <w:p w:rsidR="00530988" w:rsidRDefault="009D1139" w:rsidP="0053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медицинский осмотр</w:t>
      </w:r>
    </w:p>
    <w:p w:rsidR="00FF67D3" w:rsidRDefault="00FF67D3" w:rsidP="00530988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652"/>
        <w:gridCol w:w="3047"/>
        <w:gridCol w:w="1016"/>
        <w:gridCol w:w="1016"/>
        <w:gridCol w:w="1016"/>
      </w:tblGrid>
      <w:tr w:rsidR="00FF67D3" w:rsidRPr="005D0996" w:rsidTr="005C49C8">
        <w:trPr>
          <w:trHeight w:val="454"/>
        </w:trPr>
        <w:tc>
          <w:tcPr>
            <w:tcW w:w="3652" w:type="dxa"/>
            <w:shd w:val="clear" w:color="auto" w:fill="D9D9D9" w:themeFill="background1" w:themeFillShade="D9"/>
          </w:tcPr>
          <w:p w:rsidR="00FF67D3" w:rsidRPr="005D0996" w:rsidRDefault="00FF67D3" w:rsidP="005A312E">
            <w:pPr>
              <w:rPr>
                <w:b/>
                <w:bCs/>
                <w:i/>
              </w:rPr>
            </w:pPr>
            <w:r w:rsidRPr="005D0996">
              <w:rPr>
                <w:b/>
                <w:i/>
              </w:rPr>
              <w:t>Наименование медицинской организации</w:t>
            </w:r>
          </w:p>
        </w:tc>
        <w:tc>
          <w:tcPr>
            <w:tcW w:w="6095" w:type="dxa"/>
            <w:gridSpan w:val="4"/>
            <w:vAlign w:val="center"/>
          </w:tcPr>
          <w:p w:rsidR="00FF67D3" w:rsidRPr="005C49C8" w:rsidRDefault="00FF67D3" w:rsidP="005C49C8">
            <w:pPr>
              <w:rPr>
                <w:b/>
                <w:bCs/>
                <w:sz w:val="26"/>
                <w:szCs w:val="26"/>
              </w:rPr>
            </w:pPr>
            <w:r w:rsidRPr="005C49C8">
              <w:rPr>
                <w:sz w:val="26"/>
                <w:szCs w:val="26"/>
              </w:rPr>
              <w:t>ООО «Полимедика»</w:t>
            </w:r>
          </w:p>
        </w:tc>
      </w:tr>
      <w:tr w:rsidR="00FF67D3" w:rsidRPr="005D0996" w:rsidTr="005C49C8">
        <w:trPr>
          <w:trHeight w:val="454"/>
        </w:trPr>
        <w:tc>
          <w:tcPr>
            <w:tcW w:w="3652" w:type="dxa"/>
            <w:shd w:val="clear" w:color="auto" w:fill="D9D9D9" w:themeFill="background1" w:themeFillShade="D9"/>
          </w:tcPr>
          <w:p w:rsidR="005D0996" w:rsidRPr="005D0996" w:rsidRDefault="005D0996" w:rsidP="00FF67D3">
            <w:pPr>
              <w:rPr>
                <w:b/>
                <w:bCs/>
                <w:i/>
              </w:rPr>
            </w:pPr>
            <w:r w:rsidRPr="005D0996">
              <w:rPr>
                <w:b/>
                <w:bCs/>
                <w:i/>
              </w:rPr>
              <w:t>А</w:t>
            </w:r>
            <w:r w:rsidR="00FF67D3" w:rsidRPr="005D0996">
              <w:rPr>
                <w:b/>
                <w:bCs/>
                <w:i/>
              </w:rPr>
              <w:t xml:space="preserve">дрес местонахождения </w:t>
            </w:r>
          </w:p>
          <w:p w:rsidR="00FF67D3" w:rsidRPr="005D0996" w:rsidRDefault="00FF67D3" w:rsidP="00FF67D3">
            <w:pPr>
              <w:rPr>
                <w:b/>
                <w:bCs/>
                <w:i/>
              </w:rPr>
            </w:pPr>
            <w:r w:rsidRPr="005D0996">
              <w:rPr>
                <w:b/>
                <w:bCs/>
                <w:i/>
              </w:rPr>
              <w:t>медицинской организации</w:t>
            </w:r>
          </w:p>
        </w:tc>
        <w:tc>
          <w:tcPr>
            <w:tcW w:w="6095" w:type="dxa"/>
            <w:gridSpan w:val="4"/>
            <w:vAlign w:val="center"/>
          </w:tcPr>
          <w:p w:rsidR="00FF67D3" w:rsidRPr="005C49C8" w:rsidRDefault="00FF67D3" w:rsidP="005C49C8">
            <w:pPr>
              <w:rPr>
                <w:b/>
                <w:bCs/>
                <w:sz w:val="26"/>
                <w:szCs w:val="26"/>
              </w:rPr>
            </w:pPr>
            <w:r w:rsidRPr="005C49C8">
              <w:rPr>
                <w:sz w:val="26"/>
                <w:szCs w:val="26"/>
              </w:rPr>
              <w:t xml:space="preserve">628403, </w:t>
            </w:r>
            <w:r w:rsidR="005D0996" w:rsidRPr="005C49C8">
              <w:rPr>
                <w:sz w:val="26"/>
                <w:szCs w:val="26"/>
              </w:rPr>
              <w:t>РФ</w:t>
            </w:r>
            <w:r w:rsidRPr="005C49C8">
              <w:rPr>
                <w:sz w:val="26"/>
                <w:szCs w:val="26"/>
              </w:rPr>
              <w:t xml:space="preserve">, </w:t>
            </w:r>
            <w:r w:rsidR="005D0996" w:rsidRPr="005C49C8">
              <w:rPr>
                <w:sz w:val="26"/>
                <w:szCs w:val="26"/>
              </w:rPr>
              <w:t>ХМАО</w:t>
            </w:r>
            <w:r w:rsidRPr="005C49C8">
              <w:rPr>
                <w:sz w:val="26"/>
                <w:szCs w:val="26"/>
              </w:rPr>
              <w:t xml:space="preserve"> – Югра, г. Сургут, ул. 30 лет Победы, д. 44А</w:t>
            </w:r>
          </w:p>
        </w:tc>
      </w:tr>
      <w:tr w:rsidR="00FF67D3" w:rsidRPr="005D0996" w:rsidTr="005C49C8">
        <w:trPr>
          <w:trHeight w:val="454"/>
        </w:trPr>
        <w:tc>
          <w:tcPr>
            <w:tcW w:w="3652" w:type="dxa"/>
            <w:shd w:val="clear" w:color="auto" w:fill="D9D9D9" w:themeFill="background1" w:themeFillShade="D9"/>
          </w:tcPr>
          <w:p w:rsidR="00FF67D3" w:rsidRPr="005D0996" w:rsidRDefault="00FF67D3" w:rsidP="00FF67D3">
            <w:pPr>
              <w:rPr>
                <w:b/>
                <w:bCs/>
                <w:i/>
              </w:rPr>
            </w:pPr>
            <w:r w:rsidRPr="005D0996">
              <w:rPr>
                <w:b/>
                <w:bCs/>
                <w:i/>
              </w:rPr>
              <w:t>ОГРН</w:t>
            </w:r>
          </w:p>
        </w:tc>
        <w:tc>
          <w:tcPr>
            <w:tcW w:w="6095" w:type="dxa"/>
            <w:gridSpan w:val="4"/>
            <w:vAlign w:val="center"/>
          </w:tcPr>
          <w:p w:rsidR="00FF67D3" w:rsidRPr="005C49C8" w:rsidRDefault="00FF67D3" w:rsidP="005C49C8">
            <w:pPr>
              <w:rPr>
                <w:b/>
                <w:bCs/>
                <w:sz w:val="26"/>
                <w:szCs w:val="26"/>
              </w:rPr>
            </w:pPr>
            <w:r w:rsidRPr="005C49C8">
              <w:rPr>
                <w:sz w:val="26"/>
                <w:szCs w:val="26"/>
              </w:rPr>
              <w:t>1188617012759</w:t>
            </w:r>
          </w:p>
        </w:tc>
      </w:tr>
      <w:tr w:rsidR="005A312E" w:rsidRPr="005D0996" w:rsidTr="005D0996">
        <w:trPr>
          <w:trHeight w:val="454"/>
        </w:trPr>
        <w:tc>
          <w:tcPr>
            <w:tcW w:w="9747" w:type="dxa"/>
            <w:gridSpan w:val="5"/>
          </w:tcPr>
          <w:p w:rsidR="005A312E" w:rsidRPr="005D0996" w:rsidRDefault="005A312E" w:rsidP="00FF67D3">
            <w:pPr>
              <w:rPr>
                <w:b/>
                <w:bCs/>
              </w:rPr>
            </w:pPr>
          </w:p>
        </w:tc>
      </w:tr>
      <w:tr w:rsidR="00FF67D3" w:rsidRPr="005D0996" w:rsidTr="005C49C8">
        <w:trPr>
          <w:trHeight w:val="454"/>
        </w:trPr>
        <w:tc>
          <w:tcPr>
            <w:tcW w:w="3652" w:type="dxa"/>
            <w:shd w:val="clear" w:color="auto" w:fill="D9D9D9" w:themeFill="background1" w:themeFillShade="D9"/>
          </w:tcPr>
          <w:p w:rsidR="00FF67D3" w:rsidRPr="005D0996" w:rsidRDefault="005A312E" w:rsidP="005A312E">
            <w:pPr>
              <w:rPr>
                <w:b/>
                <w:bCs/>
                <w:i/>
              </w:rPr>
            </w:pPr>
            <w:r w:rsidRPr="005D0996">
              <w:rPr>
                <w:b/>
                <w:bCs/>
                <w:i/>
              </w:rPr>
              <w:t>ФИО работника</w:t>
            </w:r>
          </w:p>
        </w:tc>
        <w:tc>
          <w:tcPr>
            <w:tcW w:w="6095" w:type="dxa"/>
            <w:gridSpan w:val="4"/>
            <w:vAlign w:val="center"/>
          </w:tcPr>
          <w:p w:rsidR="00FF67D3" w:rsidRPr="005C49C8" w:rsidRDefault="00FF67D3" w:rsidP="005C49C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A1189" w:rsidRPr="005D0996" w:rsidTr="00DA1189">
        <w:trPr>
          <w:trHeight w:val="454"/>
        </w:trPr>
        <w:tc>
          <w:tcPr>
            <w:tcW w:w="3652" w:type="dxa"/>
            <w:shd w:val="clear" w:color="auto" w:fill="D9D9D9" w:themeFill="background1" w:themeFillShade="D9"/>
          </w:tcPr>
          <w:p w:rsidR="00DA1189" w:rsidRPr="005D0996" w:rsidRDefault="00DA1189" w:rsidP="00806252">
            <w:pPr>
              <w:rPr>
                <w:b/>
                <w:bCs/>
                <w:i/>
              </w:rPr>
            </w:pPr>
            <w:bookmarkStart w:id="0" w:name="_GoBack" w:colFirst="3" w:colLast="4"/>
            <w:r>
              <w:rPr>
                <w:b/>
                <w:bCs/>
                <w:i/>
              </w:rPr>
              <w:t>Дата рождения</w:t>
            </w:r>
          </w:p>
        </w:tc>
        <w:tc>
          <w:tcPr>
            <w:tcW w:w="3047" w:type="dxa"/>
            <w:vAlign w:val="center"/>
          </w:tcPr>
          <w:p w:rsidR="00DA1189" w:rsidRPr="005C49C8" w:rsidRDefault="00DA1189" w:rsidP="0080625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A1189" w:rsidRPr="00DA1189" w:rsidRDefault="00DA1189" w:rsidP="00806252">
            <w:pPr>
              <w:rPr>
                <w:b/>
                <w:bCs/>
                <w:i/>
                <w:sz w:val="26"/>
                <w:szCs w:val="26"/>
              </w:rPr>
            </w:pPr>
            <w:r w:rsidRPr="00DA1189">
              <w:rPr>
                <w:b/>
                <w:bCs/>
                <w:i/>
                <w:sz w:val="26"/>
                <w:szCs w:val="26"/>
              </w:rPr>
              <w:t>пол</w:t>
            </w:r>
          </w:p>
        </w:tc>
        <w:tc>
          <w:tcPr>
            <w:tcW w:w="1016" w:type="dxa"/>
            <w:vAlign w:val="center"/>
          </w:tcPr>
          <w:p w:rsidR="00DA1189" w:rsidRPr="00DA1189" w:rsidRDefault="00DA1189" w:rsidP="00806252">
            <w:pPr>
              <w:rPr>
                <w:bCs/>
                <w:i/>
                <w:sz w:val="26"/>
                <w:szCs w:val="26"/>
              </w:rPr>
            </w:pPr>
            <w:r w:rsidRPr="00DA1189">
              <w:rPr>
                <w:bCs/>
                <w:i/>
                <w:sz w:val="26"/>
                <w:szCs w:val="26"/>
              </w:rPr>
              <w:t>М</w:t>
            </w:r>
          </w:p>
        </w:tc>
        <w:tc>
          <w:tcPr>
            <w:tcW w:w="1016" w:type="dxa"/>
            <w:vAlign w:val="center"/>
          </w:tcPr>
          <w:p w:rsidR="00DA1189" w:rsidRPr="00DA1189" w:rsidRDefault="00DA1189" w:rsidP="00806252">
            <w:pPr>
              <w:rPr>
                <w:bCs/>
                <w:i/>
                <w:sz w:val="26"/>
                <w:szCs w:val="26"/>
              </w:rPr>
            </w:pPr>
            <w:r w:rsidRPr="00DA1189">
              <w:rPr>
                <w:bCs/>
                <w:i/>
                <w:sz w:val="26"/>
                <w:szCs w:val="26"/>
              </w:rPr>
              <w:t>Ж</w:t>
            </w:r>
          </w:p>
        </w:tc>
      </w:tr>
      <w:bookmarkEnd w:id="0"/>
      <w:tr w:rsidR="005A312E" w:rsidRPr="005D0996" w:rsidTr="005C49C8">
        <w:trPr>
          <w:trHeight w:val="454"/>
        </w:trPr>
        <w:tc>
          <w:tcPr>
            <w:tcW w:w="3652" w:type="dxa"/>
            <w:shd w:val="clear" w:color="auto" w:fill="D9D9D9" w:themeFill="background1" w:themeFillShade="D9"/>
          </w:tcPr>
          <w:p w:rsidR="005A312E" w:rsidRPr="005D0996" w:rsidRDefault="005A312E" w:rsidP="005A312E">
            <w:pPr>
              <w:rPr>
                <w:b/>
                <w:bCs/>
                <w:i/>
              </w:rPr>
            </w:pPr>
            <w:r w:rsidRPr="005D0996">
              <w:rPr>
                <w:b/>
                <w:bCs/>
                <w:i/>
              </w:rPr>
              <w:t>Вид медицинского осмотра</w:t>
            </w:r>
          </w:p>
        </w:tc>
        <w:tc>
          <w:tcPr>
            <w:tcW w:w="6095" w:type="dxa"/>
            <w:gridSpan w:val="4"/>
            <w:vAlign w:val="center"/>
          </w:tcPr>
          <w:p w:rsidR="005A312E" w:rsidRPr="005C49C8" w:rsidRDefault="005A312E" w:rsidP="005C49C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A312E" w:rsidRPr="005D0996" w:rsidTr="005C49C8">
        <w:trPr>
          <w:trHeight w:val="454"/>
        </w:trPr>
        <w:tc>
          <w:tcPr>
            <w:tcW w:w="3652" w:type="dxa"/>
            <w:shd w:val="clear" w:color="auto" w:fill="D9D9D9" w:themeFill="background1" w:themeFillShade="D9"/>
          </w:tcPr>
          <w:p w:rsidR="005A312E" w:rsidRPr="005D0996" w:rsidRDefault="005A312E" w:rsidP="005A312E">
            <w:pPr>
              <w:rPr>
                <w:b/>
                <w:bCs/>
                <w:i/>
              </w:rPr>
            </w:pPr>
            <w:r w:rsidRPr="005D0996">
              <w:rPr>
                <w:b/>
                <w:bCs/>
                <w:i/>
              </w:rPr>
              <w:t>Наименование должности</w:t>
            </w:r>
          </w:p>
        </w:tc>
        <w:tc>
          <w:tcPr>
            <w:tcW w:w="6095" w:type="dxa"/>
            <w:gridSpan w:val="4"/>
            <w:vAlign w:val="center"/>
          </w:tcPr>
          <w:p w:rsidR="005A312E" w:rsidRPr="005C49C8" w:rsidRDefault="005A312E" w:rsidP="005C49C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A312E" w:rsidRPr="005D0996" w:rsidTr="005C49C8">
        <w:trPr>
          <w:trHeight w:val="454"/>
        </w:trPr>
        <w:tc>
          <w:tcPr>
            <w:tcW w:w="3652" w:type="dxa"/>
            <w:shd w:val="clear" w:color="auto" w:fill="D9D9D9" w:themeFill="background1" w:themeFillShade="D9"/>
          </w:tcPr>
          <w:p w:rsidR="005A312E" w:rsidRPr="005D0996" w:rsidRDefault="005A312E" w:rsidP="005A312E">
            <w:pPr>
              <w:tabs>
                <w:tab w:val="left" w:pos="2115"/>
              </w:tabs>
              <w:rPr>
                <w:b/>
                <w:bCs/>
                <w:i/>
              </w:rPr>
            </w:pPr>
            <w:r w:rsidRPr="005D0996">
              <w:rPr>
                <w:b/>
                <w:i/>
              </w:rPr>
              <w:t>Вредные и (или) опасные прои</w:t>
            </w:r>
            <w:r w:rsidRPr="005D0996">
              <w:rPr>
                <w:b/>
                <w:i/>
              </w:rPr>
              <w:t>з</w:t>
            </w:r>
            <w:r w:rsidRPr="005D0996">
              <w:rPr>
                <w:b/>
                <w:i/>
              </w:rPr>
              <w:t>водственные факторы, виды работ, в соответствии со списком контингента</w:t>
            </w:r>
          </w:p>
        </w:tc>
        <w:tc>
          <w:tcPr>
            <w:tcW w:w="6095" w:type="dxa"/>
            <w:gridSpan w:val="4"/>
            <w:vAlign w:val="center"/>
          </w:tcPr>
          <w:p w:rsidR="005A312E" w:rsidRPr="005C49C8" w:rsidRDefault="005A312E" w:rsidP="005C49C8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F67D3" w:rsidRDefault="00FF67D3" w:rsidP="005D0996">
      <w:pPr>
        <w:rPr>
          <w:b/>
          <w:bCs/>
          <w:sz w:val="28"/>
          <w:szCs w:val="28"/>
        </w:rPr>
      </w:pPr>
    </w:p>
    <w:p w:rsidR="005D0996" w:rsidRPr="005D0996" w:rsidRDefault="005D0996" w:rsidP="005D0996">
      <w:pPr>
        <w:rPr>
          <w:b/>
          <w:bCs/>
        </w:rPr>
      </w:pPr>
      <w:r w:rsidRPr="005D0996">
        <w:rPr>
          <w:b/>
          <w:bCs/>
        </w:rPr>
        <w:t xml:space="preserve">Дата «   </w:t>
      </w:r>
      <w:r>
        <w:rPr>
          <w:b/>
          <w:bCs/>
        </w:rPr>
        <w:t xml:space="preserve"> </w:t>
      </w:r>
      <w:r w:rsidRPr="005D0996">
        <w:rPr>
          <w:b/>
          <w:bCs/>
        </w:rPr>
        <w:t xml:space="preserve"> » _______________ 20____ год</w:t>
      </w:r>
    </w:p>
    <w:p w:rsidR="00530988" w:rsidRDefault="00530988" w:rsidP="00530988">
      <w:pPr>
        <w:jc w:val="both"/>
      </w:pPr>
    </w:p>
    <w:p w:rsidR="005D0996" w:rsidRDefault="005D0996" w:rsidP="00530988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238"/>
        <w:gridCol w:w="2701"/>
        <w:gridCol w:w="238"/>
        <w:gridCol w:w="3395"/>
      </w:tblGrid>
      <w:tr w:rsidR="00CB2F3B"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CB2F3B" w:rsidRDefault="00CB2F3B" w:rsidP="005D0996">
            <w:pPr>
              <w:jc w:val="center"/>
            </w:pPr>
          </w:p>
        </w:tc>
        <w:tc>
          <w:tcPr>
            <w:tcW w:w="238" w:type="dxa"/>
            <w:vAlign w:val="bottom"/>
          </w:tcPr>
          <w:p w:rsidR="00CB2F3B" w:rsidRDefault="00CB2F3B" w:rsidP="00CB2F3B">
            <w:pPr>
              <w:jc w:val="center"/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vAlign w:val="bottom"/>
          </w:tcPr>
          <w:p w:rsidR="00CB2F3B" w:rsidRDefault="00CB2F3B" w:rsidP="00CB2F3B">
            <w:pPr>
              <w:jc w:val="center"/>
            </w:pPr>
          </w:p>
        </w:tc>
        <w:tc>
          <w:tcPr>
            <w:tcW w:w="238" w:type="dxa"/>
            <w:vAlign w:val="bottom"/>
          </w:tcPr>
          <w:p w:rsidR="00CB2F3B" w:rsidRDefault="00CB2F3B" w:rsidP="00CB2F3B">
            <w:pPr>
              <w:jc w:val="center"/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vAlign w:val="bottom"/>
          </w:tcPr>
          <w:p w:rsidR="00CB2F3B" w:rsidRDefault="00CB2F3B" w:rsidP="00CB2F3B">
            <w:pPr>
              <w:jc w:val="center"/>
            </w:pPr>
          </w:p>
        </w:tc>
      </w:tr>
      <w:tr w:rsidR="00CB2F3B" w:rsidRPr="00CE2CA6">
        <w:tc>
          <w:tcPr>
            <w:tcW w:w="3066" w:type="dxa"/>
            <w:tcBorders>
              <w:top w:val="single" w:sz="4" w:space="0" w:color="auto"/>
            </w:tcBorders>
          </w:tcPr>
          <w:p w:rsidR="00CB2F3B" w:rsidRPr="00CE2CA6" w:rsidRDefault="00F83B16" w:rsidP="00CB2F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</w:t>
            </w:r>
            <w:r w:rsidRPr="00F83B16">
              <w:rPr>
                <w:sz w:val="14"/>
                <w:szCs w:val="14"/>
              </w:rPr>
              <w:br/>
            </w:r>
            <w:r w:rsidR="00CB2F3B" w:rsidRPr="00CE2CA6">
              <w:rPr>
                <w:sz w:val="14"/>
                <w:szCs w:val="14"/>
              </w:rPr>
              <w:t>уполномоченного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CB2F3B" w:rsidRPr="00CE2CA6">
              <w:rPr>
                <w:sz w:val="14"/>
                <w:szCs w:val="14"/>
              </w:rPr>
              <w:t>представителя)</w:t>
            </w:r>
          </w:p>
        </w:tc>
        <w:tc>
          <w:tcPr>
            <w:tcW w:w="238" w:type="dxa"/>
          </w:tcPr>
          <w:p w:rsidR="00CB2F3B" w:rsidRPr="00CE2CA6" w:rsidRDefault="00CB2F3B" w:rsidP="00CB2F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CB2F3B" w:rsidRPr="00CE2CA6" w:rsidRDefault="00F83B16" w:rsidP="00CB2F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Pr="00F83B16">
              <w:rPr>
                <w:sz w:val="14"/>
                <w:szCs w:val="14"/>
              </w:rPr>
              <w:br/>
            </w:r>
            <w:r w:rsidR="00282BED">
              <w:rPr>
                <w:sz w:val="14"/>
                <w:szCs w:val="14"/>
              </w:rPr>
              <w:t>уполномоченного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CE2CA6" w:rsidRPr="00CE2CA6">
              <w:rPr>
                <w:sz w:val="14"/>
                <w:szCs w:val="14"/>
              </w:rPr>
              <w:t>представителя)</w:t>
            </w:r>
          </w:p>
        </w:tc>
        <w:tc>
          <w:tcPr>
            <w:tcW w:w="238" w:type="dxa"/>
          </w:tcPr>
          <w:p w:rsidR="00CB2F3B" w:rsidRPr="00CE2CA6" w:rsidRDefault="00CB2F3B" w:rsidP="00CB2F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CB2F3B" w:rsidRPr="00CE2CA6" w:rsidRDefault="00CE2CA6" w:rsidP="00CB2F3B">
            <w:pPr>
              <w:jc w:val="center"/>
              <w:rPr>
                <w:sz w:val="14"/>
                <w:szCs w:val="14"/>
              </w:rPr>
            </w:pPr>
            <w:r w:rsidRPr="00CE2CA6">
              <w:rPr>
                <w:sz w:val="14"/>
                <w:szCs w:val="14"/>
              </w:rPr>
              <w:t>(Ф. И. О.)</w:t>
            </w:r>
          </w:p>
        </w:tc>
      </w:tr>
    </w:tbl>
    <w:p w:rsidR="005D0996" w:rsidRDefault="005D0996" w:rsidP="005D0996">
      <w:pPr>
        <w:jc w:val="both"/>
      </w:pPr>
    </w:p>
    <w:p w:rsidR="006B166A" w:rsidRDefault="005D0996" w:rsidP="005D0996">
      <w:pPr>
        <w:jc w:val="both"/>
      </w:pPr>
      <w:r>
        <w:t>М.П.</w:t>
      </w:r>
    </w:p>
    <w:sectPr w:rsidR="006B166A" w:rsidSect="005D0996">
      <w:pgSz w:w="11906" w:h="16838" w:code="9"/>
      <w:pgMar w:top="709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2E" w:rsidRDefault="005A312E">
      <w:r>
        <w:separator/>
      </w:r>
    </w:p>
  </w:endnote>
  <w:endnote w:type="continuationSeparator" w:id="0">
    <w:p w:rsidR="005A312E" w:rsidRDefault="005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2E" w:rsidRDefault="005A312E">
      <w:r>
        <w:separator/>
      </w:r>
    </w:p>
  </w:footnote>
  <w:footnote w:type="continuationSeparator" w:id="0">
    <w:p w:rsidR="005A312E" w:rsidRDefault="005A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515"/>
    <w:rsid w:val="00011CAB"/>
    <w:rsid w:val="000213CD"/>
    <w:rsid w:val="0002249B"/>
    <w:rsid w:val="00024EE0"/>
    <w:rsid w:val="00041EE0"/>
    <w:rsid w:val="00057E6F"/>
    <w:rsid w:val="00081BA2"/>
    <w:rsid w:val="000C6D11"/>
    <w:rsid w:val="000E0DF4"/>
    <w:rsid w:val="000E24E5"/>
    <w:rsid w:val="000E4872"/>
    <w:rsid w:val="000E7A41"/>
    <w:rsid w:val="000F4F1D"/>
    <w:rsid w:val="001140C9"/>
    <w:rsid w:val="0011759E"/>
    <w:rsid w:val="00147B42"/>
    <w:rsid w:val="00164DC5"/>
    <w:rsid w:val="00170614"/>
    <w:rsid w:val="0017162F"/>
    <w:rsid w:val="00180862"/>
    <w:rsid w:val="00187AFB"/>
    <w:rsid w:val="001B1A42"/>
    <w:rsid w:val="001D6FEC"/>
    <w:rsid w:val="001E6124"/>
    <w:rsid w:val="001F0070"/>
    <w:rsid w:val="0020321B"/>
    <w:rsid w:val="00206515"/>
    <w:rsid w:val="00231208"/>
    <w:rsid w:val="00270B39"/>
    <w:rsid w:val="00271DB1"/>
    <w:rsid w:val="002736A0"/>
    <w:rsid w:val="00282BED"/>
    <w:rsid w:val="002836C2"/>
    <w:rsid w:val="002843CF"/>
    <w:rsid w:val="002A0DB0"/>
    <w:rsid w:val="002A11D2"/>
    <w:rsid w:val="002A48DF"/>
    <w:rsid w:val="002A50C3"/>
    <w:rsid w:val="002B65C4"/>
    <w:rsid w:val="002C32A9"/>
    <w:rsid w:val="002C48F0"/>
    <w:rsid w:val="002C7658"/>
    <w:rsid w:val="002D0C59"/>
    <w:rsid w:val="002D685C"/>
    <w:rsid w:val="002E21A0"/>
    <w:rsid w:val="002E4930"/>
    <w:rsid w:val="002F7DA1"/>
    <w:rsid w:val="003030CB"/>
    <w:rsid w:val="00311139"/>
    <w:rsid w:val="00312BF1"/>
    <w:rsid w:val="003158D8"/>
    <w:rsid w:val="00332280"/>
    <w:rsid w:val="00335544"/>
    <w:rsid w:val="00357B07"/>
    <w:rsid w:val="00364874"/>
    <w:rsid w:val="00374DB5"/>
    <w:rsid w:val="003754AC"/>
    <w:rsid w:val="003844DF"/>
    <w:rsid w:val="003A761D"/>
    <w:rsid w:val="003B50D5"/>
    <w:rsid w:val="003D2DC3"/>
    <w:rsid w:val="003D3B42"/>
    <w:rsid w:val="003D7A49"/>
    <w:rsid w:val="003F1097"/>
    <w:rsid w:val="00407314"/>
    <w:rsid w:val="00425AC8"/>
    <w:rsid w:val="0043078F"/>
    <w:rsid w:val="0043746B"/>
    <w:rsid w:val="00497EB2"/>
    <w:rsid w:val="004C663B"/>
    <w:rsid w:val="004D187F"/>
    <w:rsid w:val="004F30FF"/>
    <w:rsid w:val="004F68B0"/>
    <w:rsid w:val="00530988"/>
    <w:rsid w:val="0057655A"/>
    <w:rsid w:val="00590AC1"/>
    <w:rsid w:val="005A312E"/>
    <w:rsid w:val="005A7A82"/>
    <w:rsid w:val="005B22DA"/>
    <w:rsid w:val="005B26F7"/>
    <w:rsid w:val="005B5CBE"/>
    <w:rsid w:val="005C49C8"/>
    <w:rsid w:val="005D0996"/>
    <w:rsid w:val="005D3DCA"/>
    <w:rsid w:val="005F5F9D"/>
    <w:rsid w:val="00621D4A"/>
    <w:rsid w:val="006224A6"/>
    <w:rsid w:val="006232A2"/>
    <w:rsid w:val="006520E6"/>
    <w:rsid w:val="00662866"/>
    <w:rsid w:val="0066710E"/>
    <w:rsid w:val="00676AD0"/>
    <w:rsid w:val="00682F5F"/>
    <w:rsid w:val="006850E5"/>
    <w:rsid w:val="006B166A"/>
    <w:rsid w:val="006E3644"/>
    <w:rsid w:val="00706FA5"/>
    <w:rsid w:val="00714AC8"/>
    <w:rsid w:val="0071547E"/>
    <w:rsid w:val="00743306"/>
    <w:rsid w:val="00757515"/>
    <w:rsid w:val="00760470"/>
    <w:rsid w:val="007975AC"/>
    <w:rsid w:val="00797F96"/>
    <w:rsid w:val="007A01FC"/>
    <w:rsid w:val="007B26DD"/>
    <w:rsid w:val="007E163F"/>
    <w:rsid w:val="00830B70"/>
    <w:rsid w:val="00835418"/>
    <w:rsid w:val="0085128D"/>
    <w:rsid w:val="00852918"/>
    <w:rsid w:val="008564B7"/>
    <w:rsid w:val="00864DBA"/>
    <w:rsid w:val="00873857"/>
    <w:rsid w:val="00880F81"/>
    <w:rsid w:val="008B5180"/>
    <w:rsid w:val="008E4D0E"/>
    <w:rsid w:val="009022C2"/>
    <w:rsid w:val="00916520"/>
    <w:rsid w:val="009222F1"/>
    <w:rsid w:val="00941D48"/>
    <w:rsid w:val="00953271"/>
    <w:rsid w:val="00956350"/>
    <w:rsid w:val="00966497"/>
    <w:rsid w:val="00986BE5"/>
    <w:rsid w:val="00987AE4"/>
    <w:rsid w:val="009A0D8F"/>
    <w:rsid w:val="009B64B7"/>
    <w:rsid w:val="009D1139"/>
    <w:rsid w:val="009D6B0C"/>
    <w:rsid w:val="009E3579"/>
    <w:rsid w:val="009F05EF"/>
    <w:rsid w:val="00A03C37"/>
    <w:rsid w:val="00A264CF"/>
    <w:rsid w:val="00A30E5D"/>
    <w:rsid w:val="00A35758"/>
    <w:rsid w:val="00A550A5"/>
    <w:rsid w:val="00A7006D"/>
    <w:rsid w:val="00A8758F"/>
    <w:rsid w:val="00AA7719"/>
    <w:rsid w:val="00AB74DB"/>
    <w:rsid w:val="00AC2095"/>
    <w:rsid w:val="00AC537F"/>
    <w:rsid w:val="00AD430E"/>
    <w:rsid w:val="00B317DB"/>
    <w:rsid w:val="00B55D66"/>
    <w:rsid w:val="00B638DC"/>
    <w:rsid w:val="00B657C3"/>
    <w:rsid w:val="00B66CC4"/>
    <w:rsid w:val="00B735EC"/>
    <w:rsid w:val="00B92B1B"/>
    <w:rsid w:val="00BA06DA"/>
    <w:rsid w:val="00BB3563"/>
    <w:rsid w:val="00BB46C1"/>
    <w:rsid w:val="00BC61C6"/>
    <w:rsid w:val="00BD0B14"/>
    <w:rsid w:val="00BD1F03"/>
    <w:rsid w:val="00C124D4"/>
    <w:rsid w:val="00C21991"/>
    <w:rsid w:val="00C245E1"/>
    <w:rsid w:val="00C42224"/>
    <w:rsid w:val="00C46901"/>
    <w:rsid w:val="00C51C50"/>
    <w:rsid w:val="00CB2F3B"/>
    <w:rsid w:val="00CE2CA6"/>
    <w:rsid w:val="00CF2957"/>
    <w:rsid w:val="00CF7FB5"/>
    <w:rsid w:val="00D1124C"/>
    <w:rsid w:val="00D22DDA"/>
    <w:rsid w:val="00D32143"/>
    <w:rsid w:val="00D36810"/>
    <w:rsid w:val="00D37CC9"/>
    <w:rsid w:val="00D9454A"/>
    <w:rsid w:val="00D970B4"/>
    <w:rsid w:val="00DA1189"/>
    <w:rsid w:val="00DF2AB1"/>
    <w:rsid w:val="00E012DB"/>
    <w:rsid w:val="00E10588"/>
    <w:rsid w:val="00E265AC"/>
    <w:rsid w:val="00E27A20"/>
    <w:rsid w:val="00E3272B"/>
    <w:rsid w:val="00E369C3"/>
    <w:rsid w:val="00E403AE"/>
    <w:rsid w:val="00EC1EE2"/>
    <w:rsid w:val="00F05F10"/>
    <w:rsid w:val="00F06650"/>
    <w:rsid w:val="00F30A8D"/>
    <w:rsid w:val="00F64B07"/>
    <w:rsid w:val="00F76B7E"/>
    <w:rsid w:val="00F83B16"/>
    <w:rsid w:val="00F91BB0"/>
    <w:rsid w:val="00FB18F5"/>
    <w:rsid w:val="00FC50E0"/>
    <w:rsid w:val="00FC699B"/>
    <w:rsid w:val="00FC7317"/>
    <w:rsid w:val="00FF1462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09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663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663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663B"/>
    <w:rPr>
      <w:rFonts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30988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99"/>
    <w:rsid w:val="005309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282BE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4C663B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282BED"/>
    <w:rPr>
      <w:rFonts w:cs="Times New Roman"/>
      <w:vertAlign w:val="superscript"/>
    </w:rPr>
  </w:style>
  <w:style w:type="character" w:customStyle="1" w:styleId="ac">
    <w:name w:val="Гипертекстовая ссылка"/>
    <w:basedOn w:val="a0"/>
    <w:uiPriority w:val="99"/>
    <w:rsid w:val="00A7006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EA3F-3F7E-4F7D-9BE8-32445263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milokhina</dc:creator>
  <cp:lastModifiedBy>Наталья Чернышова</cp:lastModifiedBy>
  <cp:revision>25</cp:revision>
  <cp:lastPrinted>2016-09-07T06:44:00Z</cp:lastPrinted>
  <dcterms:created xsi:type="dcterms:W3CDTF">2016-09-07T06:45:00Z</dcterms:created>
  <dcterms:modified xsi:type="dcterms:W3CDTF">2021-04-06T06:24:00Z</dcterms:modified>
</cp:coreProperties>
</file>